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E74" w:rsidRDefault="003D6E74">
      <w:r>
        <w:t>2 goals today</w:t>
      </w:r>
    </w:p>
    <w:p w:rsidR="003D6E74" w:rsidRDefault="003D6E74" w:rsidP="003D6E74">
      <w:pPr>
        <w:pStyle w:val="ListParagraph"/>
        <w:numPr>
          <w:ilvl w:val="0"/>
          <w:numId w:val="1"/>
        </w:numPr>
      </w:pPr>
      <w:r>
        <w:t>Finish grade level SMART goals.</w:t>
      </w:r>
    </w:p>
    <w:p w:rsidR="003D6E74" w:rsidRDefault="002B1A96" w:rsidP="003D6E74">
      <w:pPr>
        <w:pStyle w:val="ListParagraph"/>
        <w:numPr>
          <w:ilvl w:val="0"/>
          <w:numId w:val="1"/>
        </w:numPr>
      </w:pPr>
      <w:r>
        <w:t>Mo</w:t>
      </w:r>
      <w:r w:rsidR="003D6E74">
        <w:t>nt</w:t>
      </w:r>
      <w:r>
        <w:t>h</w:t>
      </w:r>
      <w:r w:rsidR="003D6E74">
        <w:t>ly meetings with JO &amp; LM</w:t>
      </w:r>
    </w:p>
    <w:p w:rsidR="003D6E74" w:rsidRDefault="003D6E74" w:rsidP="003D6E74"/>
    <w:p w:rsidR="003D6E74" w:rsidRDefault="003D6E74" w:rsidP="003D6E74">
      <w:r>
        <w:t>Jerry O’Shea</w:t>
      </w:r>
    </w:p>
    <w:p w:rsidR="003D6E74" w:rsidRDefault="003D6E74" w:rsidP="003D6E74">
      <w:pPr>
        <w:pStyle w:val="ListParagraph"/>
      </w:pPr>
      <w:r>
        <w:t>SIP need to be at grade level not school level. Should be driven by grade level SMART goals.</w:t>
      </w:r>
    </w:p>
    <w:p w:rsidR="004A6D3B" w:rsidRDefault="004A6D3B" w:rsidP="003D6E74">
      <w:pPr>
        <w:pStyle w:val="ListParagraph"/>
      </w:pPr>
    </w:p>
    <w:p w:rsidR="004A6D3B" w:rsidRDefault="004A6D3B" w:rsidP="003D6E74">
      <w:pPr>
        <w:pStyle w:val="ListParagraph"/>
      </w:pPr>
      <w:r>
        <w:t>Goal – students will make one year of growth in literacy</w:t>
      </w:r>
    </w:p>
    <w:p w:rsidR="004A6D3B" w:rsidRDefault="004A6D3B" w:rsidP="003D6E74">
      <w:pPr>
        <w:pStyle w:val="ListParagraph"/>
      </w:pPr>
    </w:p>
    <w:p w:rsidR="00B70E23" w:rsidRDefault="004A6D3B" w:rsidP="003D6E74">
      <w:pPr>
        <w:pStyle w:val="ListParagraph"/>
      </w:pPr>
      <w:r>
        <w:t xml:space="preserve">Indicators </w:t>
      </w:r>
      <w:r w:rsidR="00B70E23">
        <w:t>–</w:t>
      </w:r>
    </w:p>
    <w:p w:rsidR="004A6D3B" w:rsidRDefault="004A6D3B" w:rsidP="00B70E23">
      <w:pPr>
        <w:pStyle w:val="ListParagraph"/>
        <w:numPr>
          <w:ilvl w:val="0"/>
          <w:numId w:val="3"/>
        </w:numPr>
      </w:pPr>
      <w:r>
        <w:t>Word knowledge</w:t>
      </w:r>
    </w:p>
    <w:p w:rsidR="004A6D3B" w:rsidRDefault="004A6D3B" w:rsidP="00B70E23">
      <w:pPr>
        <w:pStyle w:val="ListParagraph"/>
        <w:numPr>
          <w:ilvl w:val="0"/>
          <w:numId w:val="3"/>
        </w:numPr>
      </w:pPr>
      <w:r>
        <w:t>Comprehension</w:t>
      </w:r>
    </w:p>
    <w:p w:rsidR="004A6D3B" w:rsidRDefault="004A6D3B" w:rsidP="00B70E23">
      <w:pPr>
        <w:pStyle w:val="ListParagraph"/>
        <w:numPr>
          <w:ilvl w:val="0"/>
          <w:numId w:val="3"/>
        </w:numPr>
      </w:pPr>
      <w:r>
        <w:t>Writing</w:t>
      </w:r>
    </w:p>
    <w:p w:rsidR="004A6D3B" w:rsidRDefault="004A6D3B" w:rsidP="003D6E74">
      <w:pPr>
        <w:pStyle w:val="ListParagraph"/>
      </w:pPr>
    </w:p>
    <w:p w:rsidR="004A6D3B" w:rsidRDefault="004A6D3B" w:rsidP="003D6E74">
      <w:pPr>
        <w:pStyle w:val="ListParagraph"/>
      </w:pPr>
      <w:r>
        <w:t>Measures</w:t>
      </w:r>
      <w:r w:rsidR="00CD0691">
        <w:t xml:space="preserve"> – targeted skills on grade level maps</w:t>
      </w:r>
    </w:p>
    <w:p w:rsidR="004A6D3B" w:rsidRDefault="004A6D3B" w:rsidP="003D6E74">
      <w:pPr>
        <w:pStyle w:val="ListParagraph"/>
      </w:pPr>
    </w:p>
    <w:p w:rsidR="002B1A96" w:rsidRDefault="004A6D3B" w:rsidP="0022279C">
      <w:pPr>
        <w:pStyle w:val="ListParagraph"/>
      </w:pPr>
      <w:r>
        <w:t>District Literacy Goals (on board)</w:t>
      </w:r>
    </w:p>
    <w:p w:rsidR="002B1A96" w:rsidRDefault="002B1A96" w:rsidP="002B1A96">
      <w:pPr>
        <w:pStyle w:val="ListParagraph"/>
        <w:numPr>
          <w:ilvl w:val="0"/>
          <w:numId w:val="2"/>
        </w:numPr>
      </w:pPr>
      <w:r>
        <w:t>By the end of the 2013 school year k-2 grade levels will have 90% or greater of students reading above grade level as measured by the DRA-2</w:t>
      </w:r>
    </w:p>
    <w:p w:rsidR="002B1A96" w:rsidRDefault="002B1A96" w:rsidP="002B1A96">
      <w:pPr>
        <w:pStyle w:val="ListParagraph"/>
        <w:numPr>
          <w:ilvl w:val="0"/>
          <w:numId w:val="2"/>
        </w:numPr>
      </w:pPr>
      <w:r>
        <w:t>By the end of the 2013 school year grades 3-5 will have 85% or greater of students performing at the meet or exceeds level on the ISAT reading test.</w:t>
      </w:r>
    </w:p>
    <w:p w:rsidR="004A6D3B" w:rsidRDefault="002B1A96" w:rsidP="0022279C">
      <w:pPr>
        <w:pStyle w:val="ListParagraph"/>
        <w:numPr>
          <w:ilvl w:val="0"/>
          <w:numId w:val="2"/>
        </w:numPr>
      </w:pPr>
      <w:r>
        <w:t>By the end of the 2013 school year the district RTI Growth Index (% of students meeting the growth target) as measured by NWEA will increase by 5% each year from the 2010-11 baseline year.</w:t>
      </w:r>
    </w:p>
    <w:p w:rsidR="004A6D3B" w:rsidRDefault="004A6D3B" w:rsidP="003D6E74">
      <w:pPr>
        <w:pStyle w:val="ListParagraph"/>
      </w:pPr>
    </w:p>
    <w:p w:rsidR="004A6D3B" w:rsidRDefault="004A6D3B" w:rsidP="00B70E23">
      <w:pPr>
        <w:pStyle w:val="ListParagraph"/>
      </w:pPr>
      <w:r>
        <w:t>Grade level goal must impact school goal.</w:t>
      </w:r>
    </w:p>
    <w:p w:rsidR="004A6D3B" w:rsidRDefault="004A6D3B" w:rsidP="003D6E74">
      <w:pPr>
        <w:pStyle w:val="ListParagraph"/>
      </w:pPr>
    </w:p>
    <w:p w:rsidR="00B70E23" w:rsidRDefault="004A6D3B" w:rsidP="003D6E74">
      <w:pPr>
        <w:pStyle w:val="ListParagraph"/>
      </w:pPr>
      <w:r>
        <w:t xml:space="preserve">Looked at sample ISEL and </w:t>
      </w:r>
      <w:r w:rsidR="002B1A96">
        <w:t>DRA scores and compare with ICAN</w:t>
      </w:r>
      <w:r>
        <w:t xml:space="preserve"> statements to see which students and ICAN statements to target.</w:t>
      </w:r>
      <w:r w:rsidR="00CD0691">
        <w:t xml:space="preserve"> Then use “targeted skills” in grade level map.</w:t>
      </w:r>
      <w:r w:rsidR="00B70E23">
        <w:t xml:space="preserve"> Targets are yearly.</w:t>
      </w:r>
    </w:p>
    <w:p w:rsidR="00B70E23" w:rsidRDefault="00B70E23" w:rsidP="003D6E74">
      <w:pPr>
        <w:pStyle w:val="ListParagraph"/>
      </w:pPr>
    </w:p>
    <w:p w:rsidR="004A6D3B" w:rsidRDefault="00B70E23" w:rsidP="003D6E74">
      <w:pPr>
        <w:pStyle w:val="ListParagraph"/>
      </w:pPr>
      <w:r>
        <w:t>Teachers - Use what you are already doing.</w:t>
      </w:r>
    </w:p>
    <w:sectPr w:rsidR="004A6D3B" w:rsidSect="004A6D3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2359C"/>
    <w:multiLevelType w:val="hybridMultilevel"/>
    <w:tmpl w:val="E160C3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CD12DF3"/>
    <w:multiLevelType w:val="hybridMultilevel"/>
    <w:tmpl w:val="F1AC0F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8D43F79"/>
    <w:multiLevelType w:val="hybridMultilevel"/>
    <w:tmpl w:val="4FC0E0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D6E74"/>
    <w:rsid w:val="0022279C"/>
    <w:rsid w:val="002B1A96"/>
    <w:rsid w:val="003D6E74"/>
    <w:rsid w:val="004A6D3B"/>
    <w:rsid w:val="00B70E23"/>
    <w:rsid w:val="00CD069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B9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D6E74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D6E74"/>
  </w:style>
  <w:style w:type="paragraph" w:styleId="Footer">
    <w:name w:val="footer"/>
    <w:basedOn w:val="Normal"/>
    <w:link w:val="FooterChar"/>
    <w:uiPriority w:val="99"/>
    <w:semiHidden/>
    <w:unhideWhenUsed/>
    <w:rsid w:val="003D6E7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D6E74"/>
  </w:style>
  <w:style w:type="paragraph" w:styleId="ListParagraph">
    <w:name w:val="List Paragraph"/>
    <w:basedOn w:val="Normal"/>
    <w:uiPriority w:val="34"/>
    <w:qFormat/>
    <w:rsid w:val="003D6E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 admin</cp:lastModifiedBy>
  <cp:revision>5</cp:revision>
  <dcterms:created xsi:type="dcterms:W3CDTF">2010-09-13T20:10:00Z</dcterms:created>
  <dcterms:modified xsi:type="dcterms:W3CDTF">2010-09-13T20:49:00Z</dcterms:modified>
</cp:coreProperties>
</file>